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37487" w14:textId="77777777" w:rsidR="00362AEB" w:rsidRDefault="00362AEB"/>
    <w:p w14:paraId="2383CDCF" w14:textId="221D13F7" w:rsidR="00956180" w:rsidRPr="00956180" w:rsidRDefault="00956180">
      <w:pPr>
        <w:rPr>
          <w:b/>
          <w:bCs/>
        </w:rPr>
      </w:pPr>
      <w:r w:rsidRPr="00956180">
        <w:rPr>
          <w:b/>
          <w:bCs/>
        </w:rPr>
        <w:t>Department of Home Affairs – Graduate Development Program video transcript</w:t>
      </w:r>
    </w:p>
    <w:p w14:paraId="2BB30234" w14:textId="594D60E5" w:rsidR="00956180" w:rsidRPr="00956180" w:rsidRDefault="00956180" w:rsidP="00956180">
      <w:proofErr w:type="spellStart"/>
      <w:r>
        <w:t>Flony</w:t>
      </w:r>
      <w:proofErr w:type="spellEnd"/>
      <w:r>
        <w:t xml:space="preserve">, Graduate: </w:t>
      </w:r>
      <w:r w:rsidRPr="00956180">
        <w:t>The best part of the graduate program in assisting my transition into the department was the support network and the professional network that it placed me with. My fellow graduates really helped me grow socially as well as professionally.</w:t>
      </w:r>
    </w:p>
    <w:p w14:paraId="480C74F2" w14:textId="77777777" w:rsidR="00956180" w:rsidRDefault="00956180" w:rsidP="00956180">
      <w:r>
        <w:t xml:space="preserve">Indianna, Graduate: </w:t>
      </w:r>
      <w:r w:rsidRPr="00956180">
        <w:t xml:space="preserve">Starting the graduate development program with roughly 70 to 80 other graduates was a great professional and personal support network to have. It extended beyond just being able to come to work at Home Affairs — it also meant having people to connect with outside of the workplace. </w:t>
      </w:r>
    </w:p>
    <w:p w14:paraId="0D683EF7" w14:textId="15B9C2DD" w:rsidR="00956180" w:rsidRPr="00956180" w:rsidRDefault="00956180" w:rsidP="00956180">
      <w:r>
        <w:t xml:space="preserve">Nitya, Graduate: </w:t>
      </w:r>
      <w:r w:rsidRPr="00956180">
        <w:t>You meet people who have come from across Australia, and as you come together it becomes like your second family.</w:t>
      </w:r>
    </w:p>
    <w:p w14:paraId="08CB4E56" w14:textId="68F30770" w:rsidR="00956180" w:rsidRDefault="00956180" w:rsidP="00956180">
      <w:r>
        <w:t xml:space="preserve">Lachlan, Graduate: </w:t>
      </w:r>
      <w:r w:rsidRPr="00956180">
        <w:t xml:space="preserve">It’s a very rich and rewarding experience, and there are opportunities and privileges afforded to grads that would be harder to come by if you entered the department as a regular APS employee. </w:t>
      </w:r>
    </w:p>
    <w:p w14:paraId="65C7B584" w14:textId="77777777" w:rsidR="00956180" w:rsidRDefault="00956180" w:rsidP="00956180">
      <w:proofErr w:type="spellStart"/>
      <w:r>
        <w:t>Flony</w:t>
      </w:r>
      <w:proofErr w:type="spellEnd"/>
      <w:r>
        <w:t xml:space="preserve">, Graduate: </w:t>
      </w:r>
      <w:r w:rsidRPr="00956180">
        <w:t xml:space="preserve">As part of the program, I was able to engage with SES and got exposure that I would otherwise never get as a new entrant to the department. It was always helpful to see that SES offered their time and advice to show how they found their way through the department and the public service. </w:t>
      </w:r>
    </w:p>
    <w:p w14:paraId="73443470" w14:textId="05E3726E" w:rsidR="00956180" w:rsidRPr="00956180" w:rsidRDefault="00956180" w:rsidP="00956180">
      <w:r>
        <w:t xml:space="preserve">Nitya, Graduate: </w:t>
      </w:r>
      <w:r w:rsidRPr="00956180">
        <w:t>You learn so much from them, and they are always there to support you — that’s something you only get in a grad program.</w:t>
      </w:r>
    </w:p>
    <w:p w14:paraId="1A9C9B0F" w14:textId="4E1D53F6" w:rsidR="00956180" w:rsidRPr="00956180" w:rsidRDefault="00956180" w:rsidP="00956180">
      <w:r>
        <w:t xml:space="preserve">Lachlan, Graduate: </w:t>
      </w:r>
      <w:r w:rsidRPr="00956180">
        <w:t xml:space="preserve">Some of the most valuable experiences we had were getting a </w:t>
      </w:r>
      <w:proofErr w:type="gramStart"/>
      <w:r w:rsidRPr="00956180">
        <w:t>really diverse</w:t>
      </w:r>
      <w:proofErr w:type="gramEnd"/>
      <w:r w:rsidRPr="00956180">
        <w:t xml:space="preserve"> range of opportunities to move within the department. Having four rotations over the course of a year and getting exposed to different aspects of the department — whether the ABF or policy — was incredibly valuable. You see how all these different, seemingly disparate parts of the department </w:t>
      </w:r>
      <w:proofErr w:type="gramStart"/>
      <w:r w:rsidRPr="00956180">
        <w:t>actually work</w:t>
      </w:r>
      <w:proofErr w:type="gramEnd"/>
      <w:r w:rsidRPr="00956180">
        <w:t xml:space="preserve"> together and overlap.</w:t>
      </w:r>
    </w:p>
    <w:p w14:paraId="04F5575C" w14:textId="733626CD" w:rsidR="00956180" w:rsidRPr="00956180" w:rsidRDefault="00956180" w:rsidP="00956180">
      <w:r>
        <w:t xml:space="preserve">Indianna, Graduate: </w:t>
      </w:r>
      <w:r w:rsidRPr="00956180">
        <w:t xml:space="preserve">In terms of how the graduate development program impacted my career progression, it </w:t>
      </w:r>
      <w:proofErr w:type="gramStart"/>
      <w:r w:rsidRPr="00956180">
        <w:t>definitely had</w:t>
      </w:r>
      <w:proofErr w:type="gramEnd"/>
      <w:r w:rsidRPr="00956180">
        <w:t xml:space="preserve"> a hugely positive impact. It moved the needle dramatically and provided new and better career opportunities that I wouldn’t have been able to access if I had joined the department at a different level.</w:t>
      </w:r>
    </w:p>
    <w:p w14:paraId="53250DC8" w14:textId="4082F140" w:rsidR="00956180" w:rsidRPr="00956180" w:rsidRDefault="00956180" w:rsidP="00956180">
      <w:r>
        <w:t xml:space="preserve">Nitya, Graduate: </w:t>
      </w:r>
      <w:r w:rsidRPr="00956180">
        <w:t xml:space="preserve">The graduate program at Home Affairs is </w:t>
      </w:r>
      <w:proofErr w:type="gramStart"/>
      <w:r w:rsidRPr="00956180">
        <w:t>definitely the</w:t>
      </w:r>
      <w:proofErr w:type="gramEnd"/>
      <w:r w:rsidRPr="00956180">
        <w:t xml:space="preserve"> best decision you’ll make for your career.</w:t>
      </w:r>
    </w:p>
    <w:p w14:paraId="4BB01756" w14:textId="77777777" w:rsidR="00956180" w:rsidRDefault="00956180"/>
    <w:sectPr w:rsidR="00956180">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635FF" w14:textId="77777777" w:rsidR="00956180" w:rsidRDefault="00956180" w:rsidP="00956180">
      <w:pPr>
        <w:spacing w:after="0" w:line="240" w:lineRule="auto"/>
      </w:pPr>
      <w:r>
        <w:separator/>
      </w:r>
    </w:p>
  </w:endnote>
  <w:endnote w:type="continuationSeparator" w:id="0">
    <w:p w14:paraId="016A1603" w14:textId="77777777" w:rsidR="00956180" w:rsidRDefault="00956180" w:rsidP="009561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561CB" w14:textId="125AF3BF" w:rsidR="00956180" w:rsidRDefault="00956180">
    <w:pPr>
      <w:pStyle w:val="Footer"/>
    </w:pPr>
    <w:r>
      <w:rPr>
        <w:noProof/>
      </w:rPr>
      <mc:AlternateContent>
        <mc:Choice Requires="wps">
          <w:drawing>
            <wp:anchor distT="0" distB="0" distL="0" distR="0" simplePos="0" relativeHeight="251662336" behindDoc="0" locked="0" layoutInCell="1" allowOverlap="1" wp14:anchorId="46458F13" wp14:editId="5302D9E0">
              <wp:simplePos x="635" y="635"/>
              <wp:positionH relativeFrom="page">
                <wp:align>center</wp:align>
              </wp:positionH>
              <wp:positionV relativeFrom="page">
                <wp:align>bottom</wp:align>
              </wp:positionV>
              <wp:extent cx="726440" cy="441960"/>
              <wp:effectExtent l="0" t="0" r="16510" b="0"/>
              <wp:wrapNone/>
              <wp:docPr id="30362115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41960"/>
                      </a:xfrm>
                      <a:prstGeom prst="rect">
                        <a:avLst/>
                      </a:prstGeom>
                      <a:noFill/>
                      <a:ln>
                        <a:noFill/>
                      </a:ln>
                    </wps:spPr>
                    <wps:txbx>
                      <w:txbxContent>
                        <w:p w14:paraId="67F7C7CA" w14:textId="27B891F0" w:rsidR="00956180" w:rsidRPr="00956180" w:rsidRDefault="00956180" w:rsidP="00956180">
                          <w:pPr>
                            <w:spacing w:after="0"/>
                            <w:rPr>
                              <w:rFonts w:ascii="Aptos" w:eastAsia="Aptos" w:hAnsi="Aptos" w:cs="Aptos"/>
                              <w:noProof/>
                              <w:color w:val="FF0000"/>
                              <w:sz w:val="28"/>
                              <w:szCs w:val="28"/>
                            </w:rPr>
                          </w:pPr>
                          <w:r w:rsidRPr="00956180">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458F13" id="_x0000_t202" coordsize="21600,21600" o:spt="202" path="m,l,21600r21600,l21600,xe">
              <v:stroke joinstyle="miter"/>
              <v:path gradientshapeok="t" o:connecttype="rect"/>
            </v:shapetype>
            <v:shape id="Text Box 5" o:spid="_x0000_s1028" type="#_x0000_t202" alt="OFFICIAL" style="position:absolute;margin-left:0;margin-top:0;width:57.2pt;height:34.8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" filled="f" stroked="f">
              <v:textbox style="mso-fit-shape-to-text:t" inset="0,0,0,15pt">
                <w:txbxContent>
                  <w:p w14:paraId="67F7C7CA" w14:textId="27B891F0" w:rsidR="00956180" w:rsidRPr="00956180" w:rsidRDefault="00956180" w:rsidP="00956180">
                    <w:pPr>
                      <w:spacing w:after="0"/>
                      <w:rPr>
                        <w:rFonts w:ascii="Aptos" w:eastAsia="Aptos" w:hAnsi="Aptos" w:cs="Aptos"/>
                        <w:noProof/>
                        <w:color w:val="FF0000"/>
                        <w:sz w:val="28"/>
                        <w:szCs w:val="28"/>
                      </w:rPr>
                    </w:pPr>
                    <w:r w:rsidRPr="00956180">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446FE" w14:textId="1030AE08" w:rsidR="00956180" w:rsidRDefault="00956180">
    <w:pPr>
      <w:pStyle w:val="Footer"/>
    </w:pPr>
    <w:r>
      <w:rPr>
        <w:noProof/>
      </w:rPr>
      <mc:AlternateContent>
        <mc:Choice Requires="wps">
          <w:drawing>
            <wp:anchor distT="0" distB="0" distL="0" distR="0" simplePos="0" relativeHeight="251663360" behindDoc="0" locked="0" layoutInCell="1" allowOverlap="1" wp14:anchorId="36911EA1" wp14:editId="475D1024">
              <wp:simplePos x="914400" y="10060305"/>
              <wp:positionH relativeFrom="page">
                <wp:align>center</wp:align>
              </wp:positionH>
              <wp:positionV relativeFrom="page">
                <wp:align>bottom</wp:align>
              </wp:positionV>
              <wp:extent cx="726440" cy="441960"/>
              <wp:effectExtent l="0" t="0" r="16510" b="0"/>
              <wp:wrapNone/>
              <wp:docPr id="95709230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41960"/>
                      </a:xfrm>
                      <a:prstGeom prst="rect">
                        <a:avLst/>
                      </a:prstGeom>
                      <a:noFill/>
                      <a:ln>
                        <a:noFill/>
                      </a:ln>
                    </wps:spPr>
                    <wps:txbx>
                      <w:txbxContent>
                        <w:p w14:paraId="24E6BFAD" w14:textId="435405A5" w:rsidR="00956180" w:rsidRPr="00956180" w:rsidRDefault="00956180" w:rsidP="00956180">
                          <w:pPr>
                            <w:spacing w:after="0"/>
                            <w:rPr>
                              <w:rFonts w:ascii="Aptos" w:eastAsia="Aptos" w:hAnsi="Aptos" w:cs="Aptos"/>
                              <w:noProof/>
                              <w:color w:val="FF0000"/>
                              <w:sz w:val="28"/>
                              <w:szCs w:val="28"/>
                            </w:rPr>
                          </w:pPr>
                          <w:r w:rsidRPr="00956180">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911EA1" id="_x0000_t202" coordsize="21600,21600" o:spt="202" path="m,l,21600r21600,l21600,xe">
              <v:stroke joinstyle="miter"/>
              <v:path gradientshapeok="t" o:connecttype="rect"/>
            </v:shapetype>
            <v:shape id="Text Box 6" o:spid="_x0000_s1029" type="#_x0000_t202" alt="OFFICIAL" style="position:absolute;margin-left:0;margin-top:0;width:57.2pt;height:34.8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" filled="f" stroked="f">
              <v:textbox style="mso-fit-shape-to-text:t" inset="0,0,0,15pt">
                <w:txbxContent>
                  <w:p w14:paraId="24E6BFAD" w14:textId="435405A5" w:rsidR="00956180" w:rsidRPr="00956180" w:rsidRDefault="00956180" w:rsidP="00956180">
                    <w:pPr>
                      <w:spacing w:after="0"/>
                      <w:rPr>
                        <w:rFonts w:ascii="Aptos" w:eastAsia="Aptos" w:hAnsi="Aptos" w:cs="Aptos"/>
                        <w:noProof/>
                        <w:color w:val="FF0000"/>
                        <w:sz w:val="28"/>
                        <w:szCs w:val="28"/>
                      </w:rPr>
                    </w:pPr>
                    <w:r w:rsidRPr="00956180">
                      <w:rPr>
                        <w:rFonts w:ascii="Aptos" w:eastAsia="Aptos" w:hAnsi="Aptos" w:cs="Aptos"/>
                        <w:noProof/>
                        <w:color w:val="FF0000"/>
                        <w:sz w:val="28"/>
                        <w:szCs w:val="28"/>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A19F9" w14:textId="088A5959" w:rsidR="00956180" w:rsidRDefault="00956180">
    <w:pPr>
      <w:pStyle w:val="Footer"/>
    </w:pPr>
    <w:r>
      <w:rPr>
        <w:noProof/>
      </w:rPr>
      <mc:AlternateContent>
        <mc:Choice Requires="wps">
          <w:drawing>
            <wp:anchor distT="0" distB="0" distL="0" distR="0" simplePos="0" relativeHeight="251661312" behindDoc="0" locked="0" layoutInCell="1" allowOverlap="1" wp14:anchorId="3E924ED9" wp14:editId="132E5B03">
              <wp:simplePos x="635" y="635"/>
              <wp:positionH relativeFrom="page">
                <wp:align>center</wp:align>
              </wp:positionH>
              <wp:positionV relativeFrom="page">
                <wp:align>bottom</wp:align>
              </wp:positionV>
              <wp:extent cx="726440" cy="441960"/>
              <wp:effectExtent l="0" t="0" r="16510" b="0"/>
              <wp:wrapNone/>
              <wp:docPr id="152677706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41960"/>
                      </a:xfrm>
                      <a:prstGeom prst="rect">
                        <a:avLst/>
                      </a:prstGeom>
                      <a:noFill/>
                      <a:ln>
                        <a:noFill/>
                      </a:ln>
                    </wps:spPr>
                    <wps:txbx>
                      <w:txbxContent>
                        <w:p w14:paraId="03391275" w14:textId="3F85CD19" w:rsidR="00956180" w:rsidRPr="00956180" w:rsidRDefault="00956180" w:rsidP="00956180">
                          <w:pPr>
                            <w:spacing w:after="0"/>
                            <w:rPr>
                              <w:rFonts w:ascii="Aptos" w:eastAsia="Aptos" w:hAnsi="Aptos" w:cs="Aptos"/>
                              <w:noProof/>
                              <w:color w:val="FF0000"/>
                              <w:sz w:val="28"/>
                              <w:szCs w:val="28"/>
                            </w:rPr>
                          </w:pPr>
                          <w:r w:rsidRPr="00956180">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924ED9" id="_x0000_t202" coordsize="21600,21600" o:spt="202" path="m,l,21600r21600,l21600,xe">
              <v:stroke joinstyle="miter"/>
              <v:path gradientshapeok="t" o:connecttype="rect"/>
            </v:shapetype>
            <v:shape id="Text Box 4" o:spid="_x0000_s1031" type="#_x0000_t202" alt="OFFICIAL" style="position:absolute;margin-left:0;margin-top:0;width:57.2pt;height:34.8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" filled="f" stroked="f">
              <v:textbox style="mso-fit-shape-to-text:t" inset="0,0,0,15pt">
                <w:txbxContent>
                  <w:p w14:paraId="03391275" w14:textId="3F85CD19" w:rsidR="00956180" w:rsidRPr="00956180" w:rsidRDefault="00956180" w:rsidP="00956180">
                    <w:pPr>
                      <w:spacing w:after="0"/>
                      <w:rPr>
                        <w:rFonts w:ascii="Aptos" w:eastAsia="Aptos" w:hAnsi="Aptos" w:cs="Aptos"/>
                        <w:noProof/>
                        <w:color w:val="FF0000"/>
                        <w:sz w:val="28"/>
                        <w:szCs w:val="28"/>
                      </w:rPr>
                    </w:pPr>
                    <w:r w:rsidRPr="00956180">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0EEE8" w14:textId="77777777" w:rsidR="00956180" w:rsidRDefault="00956180" w:rsidP="00956180">
      <w:pPr>
        <w:spacing w:after="0" w:line="240" w:lineRule="auto"/>
      </w:pPr>
      <w:r>
        <w:separator/>
      </w:r>
    </w:p>
  </w:footnote>
  <w:footnote w:type="continuationSeparator" w:id="0">
    <w:p w14:paraId="49DD1893" w14:textId="77777777" w:rsidR="00956180" w:rsidRDefault="00956180" w:rsidP="009561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2138D" w14:textId="574C44DE" w:rsidR="00956180" w:rsidRDefault="00956180">
    <w:pPr>
      <w:pStyle w:val="Header"/>
    </w:pPr>
    <w:r>
      <w:rPr>
        <w:noProof/>
      </w:rPr>
      <mc:AlternateContent>
        <mc:Choice Requires="wps">
          <w:drawing>
            <wp:anchor distT="0" distB="0" distL="0" distR="0" simplePos="0" relativeHeight="251659264" behindDoc="0" locked="0" layoutInCell="1" allowOverlap="1" wp14:anchorId="23FAEB4A" wp14:editId="38EC5C24">
              <wp:simplePos x="635" y="635"/>
              <wp:positionH relativeFrom="page">
                <wp:align>center</wp:align>
              </wp:positionH>
              <wp:positionV relativeFrom="page">
                <wp:align>top</wp:align>
              </wp:positionV>
              <wp:extent cx="726440" cy="441960"/>
              <wp:effectExtent l="0" t="0" r="16510" b="15240"/>
              <wp:wrapNone/>
              <wp:docPr id="127671336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41960"/>
                      </a:xfrm>
                      <a:prstGeom prst="rect">
                        <a:avLst/>
                      </a:prstGeom>
                      <a:noFill/>
                      <a:ln>
                        <a:noFill/>
                      </a:ln>
                    </wps:spPr>
                    <wps:txbx>
                      <w:txbxContent>
                        <w:p w14:paraId="1B37B329" w14:textId="42E0E8E3" w:rsidR="00956180" w:rsidRPr="00956180" w:rsidRDefault="00956180" w:rsidP="00956180">
                          <w:pPr>
                            <w:spacing w:after="0"/>
                            <w:rPr>
                              <w:rFonts w:ascii="Aptos" w:eastAsia="Aptos" w:hAnsi="Aptos" w:cs="Aptos"/>
                              <w:noProof/>
                              <w:color w:val="FF0000"/>
                              <w:sz w:val="28"/>
                              <w:szCs w:val="28"/>
                            </w:rPr>
                          </w:pPr>
                          <w:r w:rsidRPr="00956180">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3FAEB4A" id="_x0000_t202" coordsize="21600,21600" o:spt="202" path="m,l,21600r21600,l21600,xe">
              <v:stroke joinstyle="miter"/>
              <v:path gradientshapeok="t" o:connecttype="rect"/>
            </v:shapetype>
            <v:shape id="Text Box 2" o:spid="_x0000_s1026" type="#_x0000_t202" alt="OFFICIAL" style="position:absolute;margin-left:0;margin-top:0;width:57.2pt;height:34.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" filled="f" stroked="f">
              <v:textbox style="mso-fit-shape-to-text:t" inset="0,15pt,0,0">
                <w:txbxContent>
                  <w:p w14:paraId="1B37B329" w14:textId="42E0E8E3" w:rsidR="00956180" w:rsidRPr="00956180" w:rsidRDefault="00956180" w:rsidP="00956180">
                    <w:pPr>
                      <w:spacing w:after="0"/>
                      <w:rPr>
                        <w:rFonts w:ascii="Aptos" w:eastAsia="Aptos" w:hAnsi="Aptos" w:cs="Aptos"/>
                        <w:noProof/>
                        <w:color w:val="FF0000"/>
                        <w:sz w:val="28"/>
                        <w:szCs w:val="28"/>
                      </w:rPr>
                    </w:pPr>
                    <w:r w:rsidRPr="00956180">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75DD9" w14:textId="7AC433B4" w:rsidR="00956180" w:rsidRDefault="00956180">
    <w:pPr>
      <w:pStyle w:val="Header"/>
    </w:pPr>
    <w:r>
      <w:rPr>
        <w:noProof/>
      </w:rPr>
      <mc:AlternateContent>
        <mc:Choice Requires="wps">
          <w:drawing>
            <wp:anchor distT="0" distB="0" distL="0" distR="0" simplePos="0" relativeHeight="251660288" behindDoc="0" locked="0" layoutInCell="1" allowOverlap="1" wp14:anchorId="540087B6" wp14:editId="1F4F0226">
              <wp:simplePos x="914400" y="449580"/>
              <wp:positionH relativeFrom="page">
                <wp:align>center</wp:align>
              </wp:positionH>
              <wp:positionV relativeFrom="page">
                <wp:align>top</wp:align>
              </wp:positionV>
              <wp:extent cx="726440" cy="441960"/>
              <wp:effectExtent l="0" t="0" r="16510" b="15240"/>
              <wp:wrapNone/>
              <wp:docPr id="178666886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41960"/>
                      </a:xfrm>
                      <a:prstGeom prst="rect">
                        <a:avLst/>
                      </a:prstGeom>
                      <a:noFill/>
                      <a:ln>
                        <a:noFill/>
                      </a:ln>
                    </wps:spPr>
                    <wps:txbx>
                      <w:txbxContent>
                        <w:p w14:paraId="11CD159E" w14:textId="03C2FF55" w:rsidR="00956180" w:rsidRPr="00956180" w:rsidRDefault="00956180" w:rsidP="00956180">
                          <w:pPr>
                            <w:spacing w:after="0"/>
                            <w:rPr>
                              <w:rFonts w:ascii="Aptos" w:eastAsia="Aptos" w:hAnsi="Aptos" w:cs="Aptos"/>
                              <w:noProof/>
                              <w:color w:val="FF0000"/>
                              <w:sz w:val="28"/>
                              <w:szCs w:val="28"/>
                            </w:rPr>
                          </w:pPr>
                          <w:r w:rsidRPr="00956180">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0087B6" id="_x0000_t202" coordsize="21600,21600" o:spt="202" path="m,l,21600r21600,l21600,xe">
              <v:stroke joinstyle="miter"/>
              <v:path gradientshapeok="t" o:connecttype="rect"/>
            </v:shapetype>
            <v:shape id="Text Box 3" o:spid="_x0000_s1027" type="#_x0000_t202" alt="OFFICIAL" style="position:absolute;margin-left:0;margin-top:0;width:57.2pt;height:34.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" filled="f" stroked="f">
              <v:textbox style="mso-fit-shape-to-text:t" inset="0,15pt,0,0">
                <w:txbxContent>
                  <w:p w14:paraId="11CD159E" w14:textId="03C2FF55" w:rsidR="00956180" w:rsidRPr="00956180" w:rsidRDefault="00956180" w:rsidP="00956180">
                    <w:pPr>
                      <w:spacing w:after="0"/>
                      <w:rPr>
                        <w:rFonts w:ascii="Aptos" w:eastAsia="Aptos" w:hAnsi="Aptos" w:cs="Aptos"/>
                        <w:noProof/>
                        <w:color w:val="FF0000"/>
                        <w:sz w:val="28"/>
                        <w:szCs w:val="28"/>
                      </w:rPr>
                    </w:pPr>
                    <w:r w:rsidRPr="00956180">
                      <w:rPr>
                        <w:rFonts w:ascii="Aptos" w:eastAsia="Aptos" w:hAnsi="Aptos" w:cs="Aptos"/>
                        <w:noProof/>
                        <w:color w:val="FF0000"/>
                        <w:sz w:val="28"/>
                        <w:szCs w:val="28"/>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240F1" w14:textId="3514BE32" w:rsidR="00956180" w:rsidRDefault="00956180">
    <w:pPr>
      <w:pStyle w:val="Header"/>
    </w:pPr>
    <w:r>
      <w:rPr>
        <w:noProof/>
      </w:rPr>
      <mc:AlternateContent>
        <mc:Choice Requires="wps">
          <w:drawing>
            <wp:anchor distT="0" distB="0" distL="0" distR="0" simplePos="0" relativeHeight="251658240" behindDoc="0" locked="0" layoutInCell="1" allowOverlap="1" wp14:anchorId="77D158E8" wp14:editId="7DFEAD84">
              <wp:simplePos x="635" y="635"/>
              <wp:positionH relativeFrom="page">
                <wp:align>center</wp:align>
              </wp:positionH>
              <wp:positionV relativeFrom="page">
                <wp:align>top</wp:align>
              </wp:positionV>
              <wp:extent cx="726440" cy="441960"/>
              <wp:effectExtent l="0" t="0" r="16510" b="15240"/>
              <wp:wrapNone/>
              <wp:docPr id="154605428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41960"/>
                      </a:xfrm>
                      <a:prstGeom prst="rect">
                        <a:avLst/>
                      </a:prstGeom>
                      <a:noFill/>
                      <a:ln>
                        <a:noFill/>
                      </a:ln>
                    </wps:spPr>
                    <wps:txbx>
                      <w:txbxContent>
                        <w:p w14:paraId="65484B92" w14:textId="21881335" w:rsidR="00956180" w:rsidRPr="00956180" w:rsidRDefault="00956180" w:rsidP="00956180">
                          <w:pPr>
                            <w:spacing w:after="0"/>
                            <w:rPr>
                              <w:rFonts w:ascii="Aptos" w:eastAsia="Aptos" w:hAnsi="Aptos" w:cs="Aptos"/>
                              <w:noProof/>
                              <w:color w:val="FF0000"/>
                              <w:sz w:val="28"/>
                              <w:szCs w:val="28"/>
                            </w:rPr>
                          </w:pPr>
                          <w:r w:rsidRPr="00956180">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D158E8" id="_x0000_t202" coordsize="21600,21600" o:spt="202" path="m,l,21600r21600,l21600,xe">
              <v:stroke joinstyle="miter"/>
              <v:path gradientshapeok="t" o:connecttype="rect"/>
            </v:shapetype>
            <v:shape id="Text Box 1" o:spid="_x0000_s1030" type="#_x0000_t202" alt="OFFICIAL" style="position:absolute;margin-left:0;margin-top:0;width:57.2pt;height:34.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" filled="f" stroked="f">
              <v:textbox style="mso-fit-shape-to-text:t" inset="0,15pt,0,0">
                <w:txbxContent>
                  <w:p w14:paraId="65484B92" w14:textId="21881335" w:rsidR="00956180" w:rsidRPr="00956180" w:rsidRDefault="00956180" w:rsidP="00956180">
                    <w:pPr>
                      <w:spacing w:after="0"/>
                      <w:rPr>
                        <w:rFonts w:ascii="Aptos" w:eastAsia="Aptos" w:hAnsi="Aptos" w:cs="Aptos"/>
                        <w:noProof/>
                        <w:color w:val="FF0000"/>
                        <w:sz w:val="28"/>
                        <w:szCs w:val="28"/>
                      </w:rPr>
                    </w:pPr>
                    <w:r w:rsidRPr="00956180">
                      <w:rPr>
                        <w:rFonts w:ascii="Aptos" w:eastAsia="Aptos" w:hAnsi="Aptos" w:cs="Aptos"/>
                        <w:noProof/>
                        <w:color w:val="FF0000"/>
                        <w:sz w:val="28"/>
                        <w:szCs w:val="28"/>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180"/>
    <w:rsid w:val="00362AEB"/>
    <w:rsid w:val="00433FD5"/>
    <w:rsid w:val="00642A2D"/>
    <w:rsid w:val="00815EA5"/>
    <w:rsid w:val="00956180"/>
    <w:rsid w:val="00B54D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3D54D"/>
  <w15:chartTrackingRefBased/>
  <w15:docId w15:val="{9D4630A7-6C45-4F39-9D8E-D96B2AF6F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61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61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61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61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61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61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61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61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61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61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61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61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61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61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61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61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61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6180"/>
    <w:rPr>
      <w:rFonts w:eastAsiaTheme="majorEastAsia" w:cstheme="majorBidi"/>
      <w:color w:val="272727" w:themeColor="text1" w:themeTint="D8"/>
    </w:rPr>
  </w:style>
  <w:style w:type="paragraph" w:styleId="Title">
    <w:name w:val="Title"/>
    <w:basedOn w:val="Normal"/>
    <w:next w:val="Normal"/>
    <w:link w:val="TitleChar"/>
    <w:uiPriority w:val="10"/>
    <w:qFormat/>
    <w:rsid w:val="009561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61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61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61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6180"/>
    <w:pPr>
      <w:spacing w:before="160"/>
      <w:jc w:val="center"/>
    </w:pPr>
    <w:rPr>
      <w:i/>
      <w:iCs/>
      <w:color w:val="404040" w:themeColor="text1" w:themeTint="BF"/>
    </w:rPr>
  </w:style>
  <w:style w:type="character" w:customStyle="1" w:styleId="QuoteChar">
    <w:name w:val="Quote Char"/>
    <w:basedOn w:val="DefaultParagraphFont"/>
    <w:link w:val="Quote"/>
    <w:uiPriority w:val="29"/>
    <w:rsid w:val="00956180"/>
    <w:rPr>
      <w:i/>
      <w:iCs/>
      <w:color w:val="404040" w:themeColor="text1" w:themeTint="BF"/>
    </w:rPr>
  </w:style>
  <w:style w:type="paragraph" w:styleId="ListParagraph">
    <w:name w:val="List Paragraph"/>
    <w:basedOn w:val="Normal"/>
    <w:uiPriority w:val="34"/>
    <w:qFormat/>
    <w:rsid w:val="00956180"/>
    <w:pPr>
      <w:ind w:left="720"/>
      <w:contextualSpacing/>
    </w:pPr>
  </w:style>
  <w:style w:type="character" w:styleId="IntenseEmphasis">
    <w:name w:val="Intense Emphasis"/>
    <w:basedOn w:val="DefaultParagraphFont"/>
    <w:uiPriority w:val="21"/>
    <w:qFormat/>
    <w:rsid w:val="00956180"/>
    <w:rPr>
      <w:i/>
      <w:iCs/>
      <w:color w:val="0F4761" w:themeColor="accent1" w:themeShade="BF"/>
    </w:rPr>
  </w:style>
  <w:style w:type="paragraph" w:styleId="IntenseQuote">
    <w:name w:val="Intense Quote"/>
    <w:basedOn w:val="Normal"/>
    <w:next w:val="Normal"/>
    <w:link w:val="IntenseQuoteChar"/>
    <w:uiPriority w:val="30"/>
    <w:qFormat/>
    <w:rsid w:val="009561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6180"/>
    <w:rPr>
      <w:i/>
      <w:iCs/>
      <w:color w:val="0F4761" w:themeColor="accent1" w:themeShade="BF"/>
    </w:rPr>
  </w:style>
  <w:style w:type="character" w:styleId="IntenseReference">
    <w:name w:val="Intense Reference"/>
    <w:basedOn w:val="DefaultParagraphFont"/>
    <w:uiPriority w:val="32"/>
    <w:qFormat/>
    <w:rsid w:val="00956180"/>
    <w:rPr>
      <w:b/>
      <w:bCs/>
      <w:smallCaps/>
      <w:color w:val="0F4761" w:themeColor="accent1" w:themeShade="BF"/>
      <w:spacing w:val="5"/>
    </w:rPr>
  </w:style>
  <w:style w:type="paragraph" w:styleId="Header">
    <w:name w:val="header"/>
    <w:basedOn w:val="Normal"/>
    <w:link w:val="HeaderChar"/>
    <w:uiPriority w:val="99"/>
    <w:unhideWhenUsed/>
    <w:rsid w:val="009561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6180"/>
  </w:style>
  <w:style w:type="paragraph" w:styleId="Footer">
    <w:name w:val="footer"/>
    <w:basedOn w:val="Normal"/>
    <w:link w:val="FooterChar"/>
    <w:uiPriority w:val="99"/>
    <w:unhideWhenUsed/>
    <w:rsid w:val="009561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61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4CAF524E504C4FA71FC28E0D6D52C3" ma:contentTypeVersion="33" ma:contentTypeDescription="Create a new document." ma:contentTypeScope="" ma:versionID="f23a7e0965a70cad334c4a6d3a207775">
  <xsd:schema xmlns:xsd="http://www.w3.org/2001/XMLSchema" xmlns:xs="http://www.w3.org/2001/XMLSchema" xmlns:p="http://schemas.microsoft.com/office/2006/metadata/properties" xmlns:ns1="http://schemas.microsoft.com/sharepoint/v3" xmlns:ns2="9eb1f307-a489-40bf-8d3d-f7559b8c4701" xmlns:ns3="e771ab56-0c5d-40e7-b080-2686d2b89623" xmlns:ns4="5742250f-db52-4fd2-b8a9-b33f0c8a3190" targetNamespace="http://schemas.microsoft.com/office/2006/metadata/properties" ma:root="true" ma:fieldsID="2eda90f6c9b2bbf3f310d802a584772a" ns1:_="" ns2:_="" ns3:_="" ns4:_="">
    <xsd:import namespace="http://schemas.microsoft.com/sharepoint/v3"/>
    <xsd:import namespace="9eb1f307-a489-40bf-8d3d-f7559b8c4701"/>
    <xsd:import namespace="e771ab56-0c5d-40e7-b080-2686d2b89623"/>
    <xsd:import namespace="5742250f-db52-4fd2-b8a9-b33f0c8a3190"/>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3:ShareHubID" minOccurs="0"/>
                <xsd:element ref="ns2:TaxKeywordTaxHTField" minOccurs="0"/>
                <xsd:element ref="ns1:Comments" minOccurs="0"/>
                <xsd:element ref="ns2:nc807920fce84d7091c34aa8ab59f4b6" minOccurs="0"/>
                <xsd:element ref="ns2:a18875cbedf94fa0a17453e80584bda6" minOccurs="0"/>
                <xsd:element ref="ns4:MediaServiceMetadata" minOccurs="0"/>
                <xsd:element ref="ns4:MediaServiceFastMetadata" minOccurs="0"/>
                <xsd:element ref="ns4:MediaServiceSearchProperties" minOccurs="0"/>
                <xsd:element ref="ns4:MediaServiceDateTaken" minOccurs="0"/>
                <xsd:element ref="ns4:MediaServiceObjectDetectorVersions" minOccurs="0"/>
                <xsd:element ref="ns4:MediaServiceGenerationTime" minOccurs="0"/>
                <xsd:element ref="ns4:MediaServiceEventHashCode" minOccurs="0"/>
                <xsd:element ref="ns4:MediaLengthInSeconds" minOccurs="0"/>
                <xsd:element ref="ns4:lcf76f155ced4ddcb4097134ff3c332f"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5"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b1f307-a489-40bf-8d3d-f7559b8c470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a312752d-5312-4663-ad33-86f33170e1bd}" ma:internalName="TaxCatchAll" ma:showField="CatchAllData" ma:web="9eb1f307-a489-40bf-8d3d-f7559b8c4701">
      <xsd:complexType>
        <xsd:complexContent>
          <xsd:extension base="dms:MultiChoiceLookup">
            <xsd:sequence>
              <xsd:element name="Value" type="dms:Lookup" maxOccurs="unbounded" minOccurs="0" nillable="true"/>
            </xsd:sequence>
          </xsd:extension>
        </xsd:complexContent>
      </xsd:complexType>
    </xsd:element>
    <xsd:element name="TaxKeywordTaxHTField" ma:index="14" nillable="true" ma:taxonomy="true" ma:internalName="TaxKeywordTaxHTField" ma:taxonomyFieldName="TaxKeyword" ma:displayName="Enterprise Keywords" ma:fieldId="{23f27201-bee3-471e-b2e7-b64fd8b7ca38}" ma:taxonomyMulti="true" ma:sspId="a704aed0-9400-4f73-8896-887924b24b89" ma:termSetId="00000000-0000-0000-0000-000000000000" ma:anchorId="00000000-0000-0000-0000-000000000000" ma:open="true" ma:isKeyword="true">
      <xsd:complexType>
        <xsd:sequence>
          <xsd:element ref="pc:Terms" minOccurs="0" maxOccurs="1"/>
        </xsd:sequence>
      </xsd:complexType>
    </xsd:element>
    <xsd:element name="nc807920fce84d7091c34aa8ab59f4b6" ma:index="17" ma:taxonomy="true" ma:internalName="nc807920fce84d7091c34aa8ab59f4b6" ma:taxonomyFieldName="SecurityClassification" ma:displayName="Security Classification" ma:default="5;#OFFICIAL|9e0ec9cb-4e7f-4d4a-bd32-1ee7525c6d87" ma:fieldId="{7c807920-fce8-4d70-91c3-4aa8ab59f4b6}" ma:sspId="a704aed0-9400-4f73-8896-887924b24b89" ma:termSetId="15567863-ae19-46a1-9475-3e196b77969e" ma:anchorId="00000000-0000-0000-0000-000000000000" ma:open="false" ma:isKeyword="false">
      <xsd:complexType>
        <xsd:sequence>
          <xsd:element ref="pc:Terms" minOccurs="0" maxOccurs="1"/>
        </xsd:sequence>
      </xsd:complexType>
    </xsd:element>
    <xsd:element name="a18875cbedf94fa0a17453e80584bda6" ma:index="19" nillable="true" ma:taxonomy="true" ma:internalName="a18875cbedf94fa0a17453e80584bda6" ma:taxonomyFieldName="InformationMarker" ma:displayName="Information Marker" ma:fieldId="{a18875cb-edf9-4fa0-a174-53e80584bda6}" ma:taxonomyMulti="true" ma:sspId="a704aed0-9400-4f73-8896-887924b24b89" ma:termSetId="0affb9f3-c46b-4e8a-8ea3-c3be657626a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71ab56-0c5d-40e7-b080-2686d2b89623" elementFormDefault="qualified">
    <xsd:import namespace="http://schemas.microsoft.com/office/2006/documentManagement/types"/>
    <xsd:import namespace="http://schemas.microsoft.com/office/infopath/2007/PartnerControls"/>
    <xsd:element name="ShareHubID" ma:index="12" nillable="true" ma:displayName="ShareHub ID" ma:description="" ma:indexed="true" ma:internalName="ShareHub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42250f-db52-4fd2-b8a9-b33f0c8a3190"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a704aed0-9400-4f73-8896-887924b24b89" ma:termSetId="09814cd3-568e-fe90-9814-8d621ff8fb84" ma:anchorId="fba54fb3-c3e1-fe81-a776-ca4b69148c4d" ma:open="true" ma:isKeyword="false">
      <xsd:complexType>
        <xsd:sequence>
          <xsd:element ref="pc:Terms" minOccurs="0" maxOccurs="1"/>
        </xsd:sequence>
      </xsd:complexType>
    </xsd:element>
    <xsd:element name="MediaServiceOCR" ma:index="30" nillable="true" ma:displayName="Extracted Text" ma:internalName="MediaServiceOCR" ma:readOnly="true">
      <xsd:simpleType>
        <xsd:restriction base="dms:Note">
          <xsd:maxLength value="255"/>
        </xsd:restriction>
      </xsd:simpleType>
    </xsd:element>
    <xsd:element name="MediaServiceLocation" ma:index="3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742250f-db52-4fd2-b8a9-b33f0c8a3190">
      <Terms xmlns="http://schemas.microsoft.com/office/infopath/2007/PartnerControls"/>
    </lcf76f155ced4ddcb4097134ff3c332f>
    <TaxCatchAll xmlns="9eb1f307-a489-40bf-8d3d-f7559b8c4701"/>
    <a18875cbedf94fa0a17453e80584bda6 xmlns="9eb1f307-a489-40bf-8d3d-f7559b8c4701">
      <Terms xmlns="http://schemas.microsoft.com/office/infopath/2007/PartnerControls"/>
    </a18875cbedf94fa0a17453e80584bda6>
    <TaxKeywordTaxHTField xmlns="9eb1f307-a489-40bf-8d3d-f7559b8c4701">
      <Terms xmlns="http://schemas.microsoft.com/office/infopath/2007/PartnerControls"/>
    </TaxKeywordTaxHTField>
    <ShareHubID xmlns="e771ab56-0c5d-40e7-b080-2686d2b89623" xsi:nil="true"/>
    <nc807920fce84d7091c34aa8ab59f4b6 xmlns="9eb1f307-a489-40bf-8d3d-f7559b8c4701">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9e0ec9cb-4e7f-4d4a-bd32-1ee7525c6d87</TermId>
        </TermInfo>
      </Terms>
    </nc807920fce84d7091c34aa8ab59f4b6>
    <Comments xmlns="http://schemas.microsoft.com/sharepoint/v3" xsi:nil="true"/>
  </documentManagement>
</p:properties>
</file>

<file path=customXml/itemProps1.xml><?xml version="1.0" encoding="utf-8"?>
<ds:datastoreItem xmlns:ds="http://schemas.openxmlformats.org/officeDocument/2006/customXml" ds:itemID="{0FC3EDD2-01A0-4DE6-BCE4-27A23E2240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b1f307-a489-40bf-8d3d-f7559b8c4701"/>
    <ds:schemaRef ds:uri="e771ab56-0c5d-40e7-b080-2686d2b89623"/>
    <ds:schemaRef ds:uri="5742250f-db52-4fd2-b8a9-b33f0c8a31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3878B8-13E9-45FB-9989-BC2A6BC48B12}">
  <ds:schemaRefs>
    <ds:schemaRef ds:uri="http://schemas.microsoft.com/sharepoint/events"/>
  </ds:schemaRefs>
</ds:datastoreItem>
</file>

<file path=customXml/itemProps3.xml><?xml version="1.0" encoding="utf-8"?>
<ds:datastoreItem xmlns:ds="http://schemas.openxmlformats.org/officeDocument/2006/customXml" ds:itemID="{323E02E9-7A55-40E6-9446-7611B99CDF92}">
  <ds:schemaRefs>
    <ds:schemaRef ds:uri="http://schemas.microsoft.com/sharepoint/v3/contenttype/forms"/>
  </ds:schemaRefs>
</ds:datastoreItem>
</file>

<file path=customXml/itemProps4.xml><?xml version="1.0" encoding="utf-8"?>
<ds:datastoreItem xmlns:ds="http://schemas.openxmlformats.org/officeDocument/2006/customXml" ds:itemID="{BFEE522F-DA2F-486B-A162-217E9392BC48}">
  <ds:schemaRefs>
    <ds:schemaRef ds:uri="http://schemas.microsoft.com/office/2006/documentManagement/types"/>
    <ds:schemaRef ds:uri="http://purl.org/dc/dcmitype/"/>
    <ds:schemaRef ds:uri="http://schemas.microsoft.com/office/2006/metadata/properties"/>
    <ds:schemaRef ds:uri="http://purl.org/dc/elements/1.1/"/>
    <ds:schemaRef ds:uri="9eb1f307-a489-40bf-8d3d-f7559b8c4701"/>
    <ds:schemaRef ds:uri="http://schemas.microsoft.com/office/infopath/2007/PartnerControls"/>
    <ds:schemaRef ds:uri="e771ab56-0c5d-40e7-b080-2686d2b89623"/>
    <ds:schemaRef ds:uri="http://purl.org/dc/terms/"/>
    <ds:schemaRef ds:uri="http://schemas.microsoft.com/sharepoint/v3"/>
    <ds:schemaRef ds:uri="http://schemas.openxmlformats.org/package/2006/metadata/core-properties"/>
    <ds:schemaRef ds:uri="5742250f-db52-4fd2-b8a9-b33f0c8a3190"/>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340</Words>
  <Characters>1944</Characters>
  <Application>Microsoft Office Word</Application>
  <DocSecurity>0</DocSecurity>
  <Lines>16</Lines>
  <Paragraphs>4</Paragraphs>
  <ScaleCrop>false</ScaleCrop>
  <Company>Department of Home Affairs</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BARKER</dc:creator>
  <cp:keywords/>
  <dc:description/>
  <cp:lastModifiedBy>Foxbridge, Renee</cp:lastModifiedBy>
  <cp:revision>2</cp:revision>
  <dcterms:created xsi:type="dcterms:W3CDTF">2026-03-26T00:38:00Z</dcterms:created>
  <dcterms:modified xsi:type="dcterms:W3CDTF">2026-03-26T00:38:00Z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5c26ea89,4c191994,6a7e673c</vt:lpwstr>
  </property>
  <property fmtid="{D5CDD505-2E9C-101B-9397-08002B2CF9AE}" pid="3" name="ClassificationContentMarkingHeaderFontProps">
    <vt:lpwstr>#ff0000,14,Aptos</vt:lpwstr>
  </property>
  <property fmtid="{D5CDD505-2E9C-101B-9397-08002B2CF9AE}" pid="4" name="ClassificationContentMarkingHeaderText">
    <vt:lpwstr>OFFICIAL</vt:lpwstr>
  </property>
  <property fmtid="{D5CDD505-2E9C-101B-9397-08002B2CF9AE}" pid="5" name="ClassificationContentMarkingFooterShapeIds">
    <vt:lpwstr>5b00c4ec,1218e422,390c11cf</vt:lpwstr>
  </property>
  <property fmtid="{D5CDD505-2E9C-101B-9397-08002B2CF9AE}" pid="6" name="ClassificationContentMarkingFooterFontProps">
    <vt:lpwstr>#ff0000,14,Aptos</vt:lpwstr>
  </property>
  <property fmtid="{D5CDD505-2E9C-101B-9397-08002B2CF9AE}" pid="7" name="ClassificationContentMarkingFooterText">
    <vt:lpwstr>OFFICIAL</vt:lpwstr>
  </property>
  <property fmtid="{D5CDD505-2E9C-101B-9397-08002B2CF9AE}" pid="8" name="MSIP_Label_422bfdbd-e66d-4bb0-a689-e1c7b4148b0c_Enabled">
    <vt:lpwstr>true</vt:lpwstr>
  </property>
  <property fmtid="{D5CDD505-2E9C-101B-9397-08002B2CF9AE}" pid="9" name="MSIP_Label_422bfdbd-e66d-4bb0-a689-e1c7b4148b0c_SetDate">
    <vt:lpwstr>2026-03-17T04:48:39Z</vt:lpwstr>
  </property>
  <property fmtid="{D5CDD505-2E9C-101B-9397-08002B2CF9AE}" pid="10" name="MSIP_Label_422bfdbd-e66d-4bb0-a689-e1c7b4148b0c_Method">
    <vt:lpwstr>Privileged</vt:lpwstr>
  </property>
  <property fmtid="{D5CDD505-2E9C-101B-9397-08002B2CF9AE}" pid="11" name="MSIP_Label_422bfdbd-e66d-4bb0-a689-e1c7b4148b0c_Name">
    <vt:lpwstr>OFFICIAL</vt:lpwstr>
  </property>
  <property fmtid="{D5CDD505-2E9C-101B-9397-08002B2CF9AE}" pid="12" name="MSIP_Label_422bfdbd-e66d-4bb0-a689-e1c7b4148b0c_SiteId">
    <vt:lpwstr>6872c766-c4c7-42a9-a973-8671fad5e15a</vt:lpwstr>
  </property>
  <property fmtid="{D5CDD505-2E9C-101B-9397-08002B2CF9AE}" pid="13" name="MSIP_Label_422bfdbd-e66d-4bb0-a689-e1c7b4148b0c_ActionId">
    <vt:lpwstr>e0d4b674-12df-44de-903a-42619f03e103</vt:lpwstr>
  </property>
  <property fmtid="{D5CDD505-2E9C-101B-9397-08002B2CF9AE}" pid="14" name="MSIP_Label_422bfdbd-e66d-4bb0-a689-e1c7b4148b0c_ContentBits">
    <vt:lpwstr>3</vt:lpwstr>
  </property>
  <property fmtid="{D5CDD505-2E9C-101B-9397-08002B2CF9AE}" pid="15" name="MSIP_Label_422bfdbd-e66d-4bb0-a689-e1c7b4148b0c_Tag">
    <vt:lpwstr>10, 0, 1, 1</vt:lpwstr>
  </property>
  <property fmtid="{D5CDD505-2E9C-101B-9397-08002B2CF9AE}" pid="16" name="ContentTypeId">
    <vt:lpwstr>0x010100194CAF524E504C4FA71FC28E0D6D52C3</vt:lpwstr>
  </property>
</Properties>
</file>